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352" w:rsidRPr="001E1F2E" w:rsidRDefault="00DD67EB" w:rsidP="00DD67EB">
      <w:pPr>
        <w:pStyle w:val="NoSpacing"/>
        <w:jc w:val="center"/>
        <w:rPr>
          <w:rFonts w:ascii="Times New Roman" w:hAnsi="Times New Roman" w:cs="Times New Roman"/>
          <w:sz w:val="24"/>
          <w:szCs w:val="24"/>
        </w:rPr>
      </w:pPr>
      <w:bookmarkStart w:id="0" w:name="_GoBack"/>
      <w:bookmarkEnd w:id="0"/>
      <w:r w:rsidRPr="001E1F2E">
        <w:rPr>
          <w:rFonts w:ascii="Times New Roman" w:hAnsi="Times New Roman" w:cs="Times New Roman"/>
          <w:sz w:val="24"/>
          <w:szCs w:val="24"/>
        </w:rPr>
        <w:t>The University of Texas at Tyler Invitational</w:t>
      </w:r>
    </w:p>
    <w:p w:rsidR="00DD67EB" w:rsidRPr="001E1F2E" w:rsidRDefault="00DD67EB" w:rsidP="00DD67EB">
      <w:pPr>
        <w:pStyle w:val="NoSpacing"/>
        <w:jc w:val="center"/>
        <w:rPr>
          <w:rFonts w:ascii="Times New Roman" w:hAnsi="Times New Roman" w:cs="Times New Roman"/>
          <w:sz w:val="24"/>
          <w:szCs w:val="24"/>
        </w:rPr>
      </w:pPr>
      <w:r w:rsidRPr="001E1F2E">
        <w:rPr>
          <w:rFonts w:ascii="Times New Roman" w:hAnsi="Times New Roman" w:cs="Times New Roman"/>
          <w:sz w:val="24"/>
          <w:szCs w:val="24"/>
        </w:rPr>
        <w:t>February 8-10, 2013</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On behalf of the </w:t>
      </w:r>
      <w:r w:rsidR="00331081">
        <w:rPr>
          <w:rFonts w:ascii="Times New Roman" w:hAnsi="Times New Roman" w:cs="Times New Roman"/>
          <w:sz w:val="24"/>
          <w:szCs w:val="24"/>
        </w:rPr>
        <w:t xml:space="preserve">University of Texas at Tyler, we </w:t>
      </w:r>
      <w:r w:rsidRPr="001E1F2E">
        <w:rPr>
          <w:rFonts w:ascii="Times New Roman" w:hAnsi="Times New Roman" w:cs="Times New Roman"/>
          <w:sz w:val="24"/>
          <w:szCs w:val="24"/>
        </w:rPr>
        <w:t>invite you to attend the UT-Tyler Invitational in Tyler Texas on February 8-10, 2013.</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We will offer</w:t>
      </w:r>
      <w:r w:rsidR="001E1F2E">
        <w:rPr>
          <w:rFonts w:ascii="Times New Roman" w:hAnsi="Times New Roman" w:cs="Times New Roman"/>
          <w:sz w:val="24"/>
          <w:szCs w:val="24"/>
        </w:rPr>
        <w:t xml:space="preserve"> two NPDA tournaments over the course of the weekend. As per community norms, topics will be drawn from current events and will focus on policy changes. There are no topic areas.</w:t>
      </w:r>
    </w:p>
    <w:p w:rsidR="00DD67EB" w:rsidRPr="001E1F2E" w:rsidRDefault="00DD67EB" w:rsidP="00DD67EB">
      <w:pPr>
        <w:pStyle w:val="NoSpacing"/>
        <w:rPr>
          <w:rFonts w:ascii="Times New Roman" w:hAnsi="Times New Roman" w:cs="Times New Roman"/>
          <w:sz w:val="24"/>
          <w:szCs w:val="24"/>
        </w:rPr>
      </w:pPr>
    </w:p>
    <w:p w:rsidR="00DD67EB" w:rsidRPr="001E1F2E" w:rsidRDefault="00DD67E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Entries are due by Monday February 4, by 5:00 PM CST. Any changes can be made without incurring a fee if made no later than Wednesday, February 6 by 5:00 PM CST. </w:t>
      </w:r>
      <w:r w:rsidR="00323121">
        <w:rPr>
          <w:rFonts w:ascii="Times New Roman" w:hAnsi="Times New Roman" w:cs="Times New Roman"/>
          <w:sz w:val="24"/>
          <w:szCs w:val="24"/>
        </w:rPr>
        <w:t xml:space="preserve">Changes after the deadline will incur a $40.00 change fee. </w:t>
      </w:r>
      <w:r w:rsidR="001D6C6B" w:rsidRPr="001E1F2E">
        <w:rPr>
          <w:rFonts w:ascii="Times New Roman" w:hAnsi="Times New Roman" w:cs="Times New Roman"/>
          <w:sz w:val="24"/>
          <w:szCs w:val="24"/>
        </w:rPr>
        <w:t xml:space="preserve">Entries can be submitted through forensictournament.net. </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The University of Texas at Tyler is located in Tyler, Texas, roughly 90 </w:t>
      </w:r>
      <w:r w:rsidR="00211420">
        <w:rPr>
          <w:rFonts w:ascii="Times New Roman" w:hAnsi="Times New Roman" w:cs="Times New Roman"/>
          <w:sz w:val="24"/>
          <w:szCs w:val="24"/>
        </w:rPr>
        <w:t xml:space="preserve">miles </w:t>
      </w:r>
      <w:r w:rsidRPr="001E1F2E">
        <w:rPr>
          <w:rFonts w:ascii="Times New Roman" w:hAnsi="Times New Roman" w:cs="Times New Roman"/>
          <w:sz w:val="24"/>
          <w:szCs w:val="24"/>
        </w:rPr>
        <w:t>east of the DFW area. We hope that you join us in February for a wonderful time in Tyler.</w:t>
      </w:r>
      <w:r w:rsidR="00331081">
        <w:rPr>
          <w:rFonts w:ascii="Times New Roman" w:hAnsi="Times New Roman" w:cs="Times New Roman"/>
          <w:sz w:val="24"/>
          <w:szCs w:val="24"/>
        </w:rPr>
        <w:t xml:space="preserve"> Tournament headquarters will be in the business building on the northeastern side of campus.</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Sincerely,</w:t>
      </w: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Dr. Charles </w:t>
      </w:r>
      <w:proofErr w:type="spellStart"/>
      <w:r w:rsidRPr="001E1F2E">
        <w:rPr>
          <w:rFonts w:ascii="Times New Roman" w:hAnsi="Times New Roman" w:cs="Times New Roman"/>
          <w:sz w:val="24"/>
          <w:szCs w:val="24"/>
        </w:rPr>
        <w:t>Walts</w:t>
      </w:r>
      <w:proofErr w:type="spellEnd"/>
      <w:r w:rsidRPr="001E1F2E">
        <w:rPr>
          <w:rFonts w:ascii="Times New Roman" w:hAnsi="Times New Roman" w:cs="Times New Roman"/>
          <w:sz w:val="24"/>
          <w:szCs w:val="24"/>
        </w:rPr>
        <w:tab/>
      </w:r>
      <w:r w:rsidRPr="001E1F2E">
        <w:rPr>
          <w:rFonts w:ascii="Times New Roman" w:hAnsi="Times New Roman" w:cs="Times New Roman"/>
          <w:sz w:val="24"/>
          <w:szCs w:val="24"/>
        </w:rPr>
        <w:tab/>
      </w:r>
      <w:r w:rsidRPr="001E1F2E">
        <w:rPr>
          <w:rFonts w:ascii="Times New Roman" w:hAnsi="Times New Roman" w:cs="Times New Roman"/>
          <w:sz w:val="24"/>
          <w:szCs w:val="24"/>
        </w:rPr>
        <w:tab/>
        <w:t xml:space="preserve">Patrick </w:t>
      </w:r>
      <w:proofErr w:type="spellStart"/>
      <w:r w:rsidRPr="001E1F2E">
        <w:rPr>
          <w:rFonts w:ascii="Times New Roman" w:hAnsi="Times New Roman" w:cs="Times New Roman"/>
          <w:sz w:val="24"/>
          <w:szCs w:val="24"/>
        </w:rPr>
        <w:t>Muenks</w:t>
      </w:r>
      <w:proofErr w:type="spellEnd"/>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Assistant Professor</w:t>
      </w:r>
      <w:r w:rsidRPr="001E1F2E">
        <w:rPr>
          <w:rFonts w:ascii="Times New Roman" w:hAnsi="Times New Roman" w:cs="Times New Roman"/>
          <w:sz w:val="24"/>
          <w:szCs w:val="24"/>
        </w:rPr>
        <w:tab/>
      </w:r>
      <w:r w:rsidRPr="001E1F2E">
        <w:rPr>
          <w:rFonts w:ascii="Times New Roman" w:hAnsi="Times New Roman" w:cs="Times New Roman"/>
          <w:sz w:val="24"/>
          <w:szCs w:val="24"/>
        </w:rPr>
        <w:tab/>
      </w:r>
      <w:r w:rsidRPr="001E1F2E">
        <w:rPr>
          <w:rFonts w:ascii="Times New Roman" w:hAnsi="Times New Roman" w:cs="Times New Roman"/>
          <w:sz w:val="24"/>
          <w:szCs w:val="24"/>
        </w:rPr>
        <w:tab/>
        <w:t>Assistant Director of Forensics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Director of Forensics</w:t>
      </w:r>
    </w:p>
    <w:p w:rsidR="001D6C6B" w:rsidRPr="001E1F2E" w:rsidRDefault="001D6C6B" w:rsidP="00DD67EB">
      <w:pPr>
        <w:pStyle w:val="NoSpacing"/>
        <w:rPr>
          <w:rFonts w:ascii="Times New Roman" w:hAnsi="Times New Roman" w:cs="Times New Roman"/>
          <w:sz w:val="24"/>
          <w:szCs w:val="24"/>
        </w:rPr>
      </w:pPr>
    </w:p>
    <w:p w:rsidR="00680051" w:rsidRPr="00680051" w:rsidRDefault="00680051" w:rsidP="00680051">
      <w:pPr>
        <w:pStyle w:val="NoSpacing"/>
        <w:rPr>
          <w:rFonts w:ascii="Times New Roman" w:hAnsi="Times New Roman" w:cs="Times New Roman"/>
          <w:sz w:val="24"/>
          <w:szCs w:val="24"/>
        </w:rPr>
      </w:pPr>
      <w:r w:rsidRPr="00680051">
        <w:rPr>
          <w:rFonts w:ascii="Times New Roman" w:hAnsi="Times New Roman" w:cs="Times New Roman"/>
          <w:sz w:val="24"/>
          <w:szCs w:val="24"/>
        </w:rPr>
        <w:t>Alex Warren &amp; Travis Smith</w:t>
      </w:r>
    </w:p>
    <w:p w:rsidR="001D6C6B" w:rsidRPr="001E1F2E" w:rsidRDefault="00680051" w:rsidP="00680051">
      <w:pPr>
        <w:pStyle w:val="NoSpacing"/>
      </w:pPr>
      <w:r w:rsidRPr="00680051">
        <w:rPr>
          <w:rFonts w:ascii="Times New Roman" w:hAnsi="Times New Roman" w:cs="Times New Roman"/>
          <w:sz w:val="24"/>
          <w:szCs w:val="24"/>
        </w:rPr>
        <w:t>Graduate Assistants</w:t>
      </w:r>
      <w:r w:rsidR="001D6C6B" w:rsidRPr="001E1F2E">
        <w:br w:type="page"/>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Debate</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There will </w:t>
      </w:r>
      <w:r w:rsidR="001E1F2E" w:rsidRPr="001E1F2E">
        <w:rPr>
          <w:rFonts w:ascii="Times New Roman" w:hAnsi="Times New Roman" w:cs="Times New Roman"/>
          <w:sz w:val="24"/>
          <w:szCs w:val="24"/>
        </w:rPr>
        <w:t xml:space="preserve">be 5 preliminary </w:t>
      </w:r>
      <w:r w:rsidRPr="001E1F2E">
        <w:rPr>
          <w:rFonts w:ascii="Times New Roman" w:hAnsi="Times New Roman" w:cs="Times New Roman"/>
          <w:sz w:val="24"/>
          <w:szCs w:val="24"/>
        </w:rPr>
        <w:t xml:space="preserve">rounds with an appropriate amount of elimination debates. We will adhere to NPDA rules for debating. There will be a central topic announcement. Prep time is 20 minutes. </w:t>
      </w:r>
    </w:p>
    <w:p w:rsidR="001D6C6B" w:rsidRPr="001E1F2E" w:rsidRDefault="001D6C6B" w:rsidP="00DD67EB">
      <w:pPr>
        <w:pStyle w:val="NoSpacing"/>
        <w:rPr>
          <w:rFonts w:ascii="Times New Roman" w:hAnsi="Times New Roman" w:cs="Times New Roman"/>
          <w:sz w:val="24"/>
          <w:szCs w:val="24"/>
        </w:rPr>
      </w:pPr>
    </w:p>
    <w:p w:rsidR="001D6C6B" w:rsidRPr="001E1F2E" w:rsidRDefault="001E1F2E" w:rsidP="00DD67EB">
      <w:pPr>
        <w:pStyle w:val="NoSpacing"/>
        <w:rPr>
          <w:rFonts w:ascii="Times New Roman" w:hAnsi="Times New Roman" w:cs="Times New Roman"/>
          <w:sz w:val="24"/>
          <w:szCs w:val="24"/>
        </w:rPr>
      </w:pPr>
      <w:r>
        <w:rPr>
          <w:rFonts w:ascii="Times New Roman" w:hAnsi="Times New Roman" w:cs="Times New Roman"/>
          <w:sz w:val="24"/>
          <w:szCs w:val="24"/>
        </w:rPr>
        <w:t>Fees are $75 per team per tournament. Thus, a school entering 3 teams for both tournaments would owe $450.00 (3 teams @ $75.00 per team X 2 tournaments). Please make check payable to The University of</w:t>
      </w:r>
      <w:r w:rsidR="00C955F3">
        <w:rPr>
          <w:rFonts w:ascii="Times New Roman" w:hAnsi="Times New Roman" w:cs="Times New Roman"/>
          <w:sz w:val="24"/>
          <w:szCs w:val="24"/>
        </w:rPr>
        <w:t xml:space="preserve"> Texas at Tyler.</w:t>
      </w:r>
    </w:p>
    <w:p w:rsidR="001D6C6B" w:rsidRPr="001E1F2E" w:rsidRDefault="001D6C6B" w:rsidP="00DD67EB">
      <w:pPr>
        <w:pStyle w:val="NoSpacing"/>
        <w:rPr>
          <w:rFonts w:ascii="Times New Roman" w:hAnsi="Times New Roman" w:cs="Times New Roman"/>
          <w:sz w:val="24"/>
          <w:szCs w:val="24"/>
        </w:rPr>
      </w:pPr>
    </w:p>
    <w:p w:rsidR="00317F88"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In elimination debate, </w:t>
      </w:r>
      <w:r w:rsidRPr="001E1F2E">
        <w:rPr>
          <w:rFonts w:ascii="Times New Roman" w:hAnsi="Times New Roman" w:cs="Times New Roman"/>
          <w:sz w:val="24"/>
          <w:szCs w:val="24"/>
          <w:u w:val="single"/>
        </w:rPr>
        <w:t>brackets will NOT be broken</w:t>
      </w:r>
      <w:r w:rsidRPr="001E1F2E">
        <w:rPr>
          <w:rFonts w:ascii="Times New Roman" w:hAnsi="Times New Roman" w:cs="Times New Roman"/>
          <w:sz w:val="24"/>
          <w:szCs w:val="24"/>
        </w:rPr>
        <w:t>. In the event that two teams from the same school are paired against one another in elimination debates, the tab room will automatically advance the higher seed unless otherwise instructed by the school’s coach. Requests to advance a lower seed must be made to the tab room before the conclusion of prep time for the debate the two teams are paired to debate.</w:t>
      </w:r>
    </w:p>
    <w:p w:rsidR="00F62768" w:rsidRDefault="00F62768" w:rsidP="00DD67EB">
      <w:pPr>
        <w:pStyle w:val="NoSpacing"/>
        <w:rPr>
          <w:rFonts w:ascii="Times New Roman" w:hAnsi="Times New Roman" w:cs="Times New Roman"/>
          <w:sz w:val="24"/>
          <w:szCs w:val="24"/>
        </w:rPr>
      </w:pPr>
    </w:p>
    <w:p w:rsidR="00F62768" w:rsidRPr="001E1F2E" w:rsidRDefault="00F62768" w:rsidP="00DD67EB">
      <w:pPr>
        <w:pStyle w:val="NoSpacing"/>
        <w:rPr>
          <w:rFonts w:ascii="Times New Roman" w:hAnsi="Times New Roman" w:cs="Times New Roman"/>
          <w:sz w:val="24"/>
          <w:szCs w:val="24"/>
        </w:rPr>
      </w:pPr>
      <w:r>
        <w:rPr>
          <w:rFonts w:ascii="Times New Roman" w:hAnsi="Times New Roman" w:cs="Times New Roman"/>
          <w:sz w:val="24"/>
          <w:szCs w:val="24"/>
        </w:rPr>
        <w:t>Tournament operations and announcements will be held in the Business Building (BUS, #9 on the campus map).</w:t>
      </w:r>
      <w:r w:rsidR="00AF4FB5">
        <w:rPr>
          <w:rFonts w:ascii="Times New Roman" w:hAnsi="Times New Roman" w:cs="Times New Roman"/>
          <w:sz w:val="24"/>
          <w:szCs w:val="24"/>
        </w:rPr>
        <w:t xml:space="preserve"> Campus Map: </w:t>
      </w:r>
      <w:hyperlink r:id="rId5" w:history="1">
        <w:r w:rsidR="00AF4FB5">
          <w:rPr>
            <w:rStyle w:val="Hyperlink"/>
          </w:rPr>
          <w:t>http://www.uttyler.edu/maps/Campus%20Map.pdf</w:t>
        </w:r>
      </w:hyperlink>
    </w:p>
    <w:p w:rsidR="00317F88" w:rsidRDefault="00317F88" w:rsidP="00DD67EB">
      <w:pPr>
        <w:pStyle w:val="NoSpacing"/>
        <w:rPr>
          <w:rFonts w:ascii="Times New Roman" w:hAnsi="Times New Roman" w:cs="Times New Roman"/>
          <w:sz w:val="24"/>
          <w:szCs w:val="24"/>
        </w:rPr>
      </w:pPr>
    </w:p>
    <w:p w:rsidR="00AF4FB5" w:rsidRPr="001E1F2E" w:rsidRDefault="00AF4FB5" w:rsidP="00AF4FB5">
      <w:pPr>
        <w:pStyle w:val="NoSpacing"/>
        <w:rPr>
          <w:rFonts w:ascii="Times New Roman" w:hAnsi="Times New Roman" w:cs="Times New Roman"/>
          <w:sz w:val="24"/>
          <w:szCs w:val="24"/>
        </w:rPr>
      </w:pPr>
      <w:r w:rsidRPr="001E1F2E">
        <w:rPr>
          <w:rFonts w:ascii="Times New Roman" w:hAnsi="Times New Roman" w:cs="Times New Roman"/>
          <w:b/>
          <w:sz w:val="24"/>
          <w:szCs w:val="24"/>
        </w:rPr>
        <w:t>Forfeit rule:</w:t>
      </w:r>
    </w:p>
    <w:p w:rsidR="00AF4FB5" w:rsidRPr="001E1F2E" w:rsidRDefault="00AF4FB5" w:rsidP="00AF4FB5">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Teams that do not begin </w:t>
      </w:r>
      <w:r w:rsidRPr="001E1F2E">
        <w:rPr>
          <w:rFonts w:ascii="Times New Roman" w:hAnsi="Times New Roman" w:cs="Times New Roman"/>
          <w:b/>
          <w:sz w:val="24"/>
          <w:szCs w:val="24"/>
          <w:u w:val="single"/>
        </w:rPr>
        <w:t>20 minutes</w:t>
      </w:r>
      <w:r w:rsidRPr="001E1F2E">
        <w:rPr>
          <w:rFonts w:ascii="Times New Roman" w:hAnsi="Times New Roman" w:cs="Times New Roman"/>
          <w:sz w:val="24"/>
          <w:szCs w:val="24"/>
        </w:rPr>
        <w:t xml:space="preserve"> after topic announcement are subject to forfeiture. </w:t>
      </w:r>
    </w:p>
    <w:p w:rsidR="00AF4FB5" w:rsidRPr="001E1F2E" w:rsidRDefault="00AF4FB5"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Judging:</w:t>
      </w:r>
    </w:p>
    <w:p w:rsidR="00317F88" w:rsidRPr="001E1F2E" w:rsidRDefault="00317F88" w:rsidP="00DD67EB">
      <w:pPr>
        <w:pStyle w:val="NoSpacing"/>
        <w:rPr>
          <w:rFonts w:ascii="Times New Roman" w:hAnsi="Times New Roman" w:cs="Times New Roman"/>
          <w:sz w:val="24"/>
          <w:szCs w:val="24"/>
          <w:u w:val="single"/>
        </w:rPr>
      </w:pPr>
      <w:r w:rsidRPr="001E1F2E">
        <w:rPr>
          <w:rFonts w:ascii="Times New Roman" w:hAnsi="Times New Roman" w:cs="Times New Roman"/>
          <w:sz w:val="24"/>
          <w:szCs w:val="24"/>
        </w:rPr>
        <w:t>One judge covers two teams. In the event that teams do not have a judge, an additional $75.00 will be added to the entry fee to cover the hiring of judges</w:t>
      </w:r>
      <w:r w:rsidR="00331081">
        <w:rPr>
          <w:rFonts w:ascii="Times New Roman" w:hAnsi="Times New Roman" w:cs="Times New Roman"/>
          <w:sz w:val="24"/>
          <w:szCs w:val="24"/>
        </w:rPr>
        <w:t xml:space="preserve"> per tournament</w:t>
      </w:r>
      <w:r w:rsidRPr="001E1F2E">
        <w:rPr>
          <w:rFonts w:ascii="Times New Roman" w:hAnsi="Times New Roman" w:cs="Times New Roman"/>
          <w:sz w:val="24"/>
          <w:szCs w:val="24"/>
        </w:rPr>
        <w:t xml:space="preserve">. </w:t>
      </w:r>
      <w:r w:rsidRPr="001E1F2E">
        <w:rPr>
          <w:rFonts w:ascii="Times New Roman" w:hAnsi="Times New Roman" w:cs="Times New Roman"/>
          <w:sz w:val="24"/>
          <w:szCs w:val="24"/>
          <w:u w:val="single"/>
        </w:rPr>
        <w:t>All judges must submit a judging philosophy to forensictournament.net with the school’s entry.</w:t>
      </w:r>
      <w:r w:rsidR="00F7740E" w:rsidRPr="001E1F2E">
        <w:rPr>
          <w:rFonts w:ascii="Times New Roman" w:hAnsi="Times New Roman" w:cs="Times New Roman"/>
          <w:sz w:val="24"/>
          <w:szCs w:val="24"/>
        </w:rPr>
        <w:t xml:space="preserve"> </w:t>
      </w:r>
      <w:r w:rsidR="00F7740E" w:rsidRPr="001E1F2E">
        <w:rPr>
          <w:rFonts w:ascii="Times New Roman" w:hAnsi="Times New Roman" w:cs="Times New Roman"/>
          <w:sz w:val="24"/>
          <w:szCs w:val="24"/>
          <w:u w:val="single"/>
        </w:rPr>
        <w:t xml:space="preserve">All judges are obligated </w:t>
      </w:r>
      <w:r w:rsidR="00331081">
        <w:rPr>
          <w:rFonts w:ascii="Times New Roman" w:hAnsi="Times New Roman" w:cs="Times New Roman"/>
          <w:sz w:val="24"/>
          <w:szCs w:val="24"/>
          <w:u w:val="single"/>
        </w:rPr>
        <w:t xml:space="preserve">through </w:t>
      </w:r>
      <w:proofErr w:type="spellStart"/>
      <w:r w:rsidR="00331081">
        <w:rPr>
          <w:rFonts w:ascii="Times New Roman" w:hAnsi="Times New Roman" w:cs="Times New Roman"/>
          <w:sz w:val="24"/>
          <w:szCs w:val="24"/>
          <w:u w:val="single"/>
        </w:rPr>
        <w:t>octofinals</w:t>
      </w:r>
      <w:proofErr w:type="spellEnd"/>
      <w:r w:rsidR="00331081">
        <w:rPr>
          <w:rFonts w:ascii="Times New Roman" w:hAnsi="Times New Roman" w:cs="Times New Roman"/>
          <w:sz w:val="24"/>
          <w:szCs w:val="24"/>
          <w:u w:val="single"/>
        </w:rPr>
        <w:t xml:space="preserve"> and </w:t>
      </w:r>
      <w:r w:rsidR="00F7740E" w:rsidRPr="001E1F2E">
        <w:rPr>
          <w:rFonts w:ascii="Times New Roman" w:hAnsi="Times New Roman" w:cs="Times New Roman"/>
          <w:sz w:val="24"/>
          <w:szCs w:val="24"/>
          <w:u w:val="single"/>
        </w:rPr>
        <w:t>one round past the elimination of their school from competition.</w:t>
      </w:r>
    </w:p>
    <w:p w:rsidR="00317F88" w:rsidRDefault="00317F88" w:rsidP="00DD67EB">
      <w:pPr>
        <w:pStyle w:val="NoSpacing"/>
        <w:rPr>
          <w:rFonts w:ascii="Times New Roman" w:hAnsi="Times New Roman" w:cs="Times New Roman"/>
          <w:sz w:val="24"/>
          <w:szCs w:val="24"/>
        </w:rPr>
      </w:pPr>
    </w:p>
    <w:p w:rsidR="001E1F2E" w:rsidRDefault="001E1F2E"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All judges are required to </w:t>
      </w:r>
      <w:r w:rsidRPr="00323121">
        <w:rPr>
          <w:rFonts w:ascii="Times New Roman" w:hAnsi="Times New Roman" w:cs="Times New Roman"/>
          <w:sz w:val="24"/>
          <w:szCs w:val="24"/>
          <w:u w:val="single"/>
        </w:rPr>
        <w:t>award one win and one loss</w:t>
      </w:r>
      <w:r>
        <w:rPr>
          <w:rFonts w:ascii="Times New Roman" w:hAnsi="Times New Roman" w:cs="Times New Roman"/>
          <w:sz w:val="24"/>
          <w:szCs w:val="24"/>
        </w:rPr>
        <w:t xml:space="preserve"> per debate with appropriate speaker points. </w:t>
      </w:r>
      <w:r w:rsidR="00C955F3">
        <w:rPr>
          <w:rFonts w:ascii="Times New Roman" w:hAnsi="Times New Roman" w:cs="Times New Roman"/>
          <w:sz w:val="24"/>
          <w:szCs w:val="24"/>
        </w:rPr>
        <w:t xml:space="preserve">If a ballot is returned without a decision the </w:t>
      </w:r>
      <w:proofErr w:type="spellStart"/>
      <w:r w:rsidR="00C955F3">
        <w:rPr>
          <w:rFonts w:ascii="Times New Roman" w:hAnsi="Times New Roman" w:cs="Times New Roman"/>
          <w:sz w:val="24"/>
          <w:szCs w:val="24"/>
        </w:rPr>
        <w:t>tabroom</w:t>
      </w:r>
      <w:proofErr w:type="spellEnd"/>
      <w:r w:rsidR="00C955F3">
        <w:rPr>
          <w:rFonts w:ascii="Times New Roman" w:hAnsi="Times New Roman" w:cs="Times New Roman"/>
          <w:sz w:val="24"/>
          <w:szCs w:val="24"/>
        </w:rPr>
        <w:t xml:space="preserve"> will flip a coin to determine a win and loss. Teams choosing to engage in alternative, non-competitive formats are encouraged to do so after notifying the tab room. The tab room will then remove the teams from competition for the rest of the tournament. </w:t>
      </w:r>
    </w:p>
    <w:p w:rsidR="00C955F3" w:rsidRDefault="00C955F3" w:rsidP="00DD67EB">
      <w:pPr>
        <w:pStyle w:val="NoSpacing"/>
        <w:rPr>
          <w:rFonts w:ascii="Times New Roman" w:hAnsi="Times New Roman" w:cs="Times New Roman"/>
          <w:sz w:val="24"/>
          <w:szCs w:val="24"/>
        </w:rPr>
      </w:pPr>
    </w:p>
    <w:p w:rsidR="00C955F3" w:rsidRDefault="00C955F3"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Judges need to constrain themselves from former squad members, romantic or otherwise intimate partners. Disagreements </w:t>
      </w:r>
      <w:r w:rsidR="00557FCC">
        <w:rPr>
          <w:rFonts w:ascii="Times New Roman" w:hAnsi="Times New Roman" w:cs="Times New Roman"/>
          <w:sz w:val="24"/>
          <w:szCs w:val="24"/>
        </w:rPr>
        <w:t>with</w:t>
      </w:r>
      <w:r>
        <w:rPr>
          <w:rFonts w:ascii="Times New Roman" w:hAnsi="Times New Roman" w:cs="Times New Roman"/>
          <w:sz w:val="24"/>
          <w:szCs w:val="24"/>
        </w:rPr>
        <w:t xml:space="preserve"> a critic are not grounds for a constraint. The tab room re</w:t>
      </w:r>
      <w:r w:rsidR="00501C65">
        <w:rPr>
          <w:rFonts w:ascii="Times New Roman" w:hAnsi="Times New Roman" w:cs="Times New Roman"/>
          <w:sz w:val="24"/>
          <w:szCs w:val="24"/>
        </w:rPr>
        <w:t>serves the right to review and disregard constraints.</w:t>
      </w:r>
    </w:p>
    <w:p w:rsidR="00E829ED" w:rsidRDefault="00E829ED" w:rsidP="00DD67EB">
      <w:pPr>
        <w:pStyle w:val="NoSpacing"/>
        <w:rPr>
          <w:rFonts w:ascii="Times New Roman" w:hAnsi="Times New Roman" w:cs="Times New Roman"/>
          <w:sz w:val="24"/>
          <w:szCs w:val="24"/>
        </w:rPr>
      </w:pPr>
    </w:p>
    <w:p w:rsidR="00E829ED" w:rsidRDefault="00E829ED"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Judges must assign speaker points using whole or half points only. </w:t>
      </w:r>
      <w:proofErr w:type="gramStart"/>
      <w:r w:rsidRPr="00323121">
        <w:rPr>
          <w:rFonts w:ascii="Times New Roman" w:hAnsi="Times New Roman" w:cs="Times New Roman"/>
          <w:sz w:val="24"/>
          <w:szCs w:val="24"/>
          <w:u w:val="single"/>
        </w:rPr>
        <w:t>No tenth point assignments</w:t>
      </w:r>
      <w:proofErr w:type="gramEnd"/>
      <w:r w:rsidRPr="00323121">
        <w:rPr>
          <w:rFonts w:ascii="Times New Roman" w:hAnsi="Times New Roman" w:cs="Times New Roman"/>
          <w:sz w:val="24"/>
          <w:szCs w:val="24"/>
          <w:u w:val="single"/>
        </w:rPr>
        <w:t xml:space="preserve"> will be accepted by the tab room</w:t>
      </w:r>
      <w:r>
        <w:rPr>
          <w:rFonts w:ascii="Times New Roman" w:hAnsi="Times New Roman" w:cs="Times New Roman"/>
          <w:sz w:val="24"/>
          <w:szCs w:val="24"/>
        </w:rPr>
        <w:t>.</w:t>
      </w:r>
    </w:p>
    <w:p w:rsidR="00501C65" w:rsidRPr="001E1F2E" w:rsidRDefault="00501C65" w:rsidP="00DD67EB">
      <w:pPr>
        <w:pStyle w:val="NoSpacing"/>
        <w:rPr>
          <w:rFonts w:ascii="Times New Roman" w:hAnsi="Times New Roman" w:cs="Times New Roman"/>
          <w:sz w:val="24"/>
          <w:szCs w:val="24"/>
        </w:rPr>
      </w:pPr>
    </w:p>
    <w:p w:rsidR="00317F88"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Frankly, we want your judges not your money s</w:t>
      </w:r>
      <w:r w:rsidR="00915D0B">
        <w:rPr>
          <w:rFonts w:ascii="Times New Roman" w:hAnsi="Times New Roman" w:cs="Times New Roman"/>
          <w:sz w:val="24"/>
          <w:szCs w:val="24"/>
        </w:rPr>
        <w:t>o please make an effort to bring</w:t>
      </w:r>
      <w:r w:rsidRPr="001E1F2E">
        <w:rPr>
          <w:rFonts w:ascii="Times New Roman" w:hAnsi="Times New Roman" w:cs="Times New Roman"/>
          <w:sz w:val="24"/>
          <w:szCs w:val="24"/>
        </w:rPr>
        <w:t xml:space="preserve"> qualified judges. </w:t>
      </w:r>
    </w:p>
    <w:p w:rsidR="00BD63E0" w:rsidRDefault="00BD63E0" w:rsidP="00DD67EB">
      <w:pPr>
        <w:pStyle w:val="NoSpacing"/>
        <w:rPr>
          <w:rFonts w:ascii="Times New Roman" w:hAnsi="Times New Roman" w:cs="Times New Roman"/>
          <w:sz w:val="24"/>
          <w:szCs w:val="24"/>
        </w:rPr>
      </w:pPr>
    </w:p>
    <w:p w:rsidR="00BD63E0" w:rsidRDefault="00BD63E0" w:rsidP="00DD67EB">
      <w:pPr>
        <w:pStyle w:val="NoSpacing"/>
        <w:rPr>
          <w:rFonts w:ascii="Times New Roman" w:hAnsi="Times New Roman" w:cs="Times New Roman"/>
          <w:sz w:val="24"/>
          <w:szCs w:val="24"/>
        </w:rPr>
      </w:pPr>
      <w:r>
        <w:rPr>
          <w:rFonts w:ascii="Times New Roman" w:hAnsi="Times New Roman" w:cs="Times New Roman"/>
          <w:b/>
          <w:sz w:val="24"/>
          <w:szCs w:val="24"/>
        </w:rPr>
        <w:t>Awards:</w:t>
      </w:r>
    </w:p>
    <w:p w:rsidR="00BD63E0" w:rsidRPr="00BD63E0" w:rsidRDefault="00BD63E0"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Awards will be given to all teams advancing to elimination debate. </w:t>
      </w:r>
      <w:r w:rsidR="00557FCC">
        <w:rPr>
          <w:rFonts w:ascii="Times New Roman" w:hAnsi="Times New Roman" w:cs="Times New Roman"/>
          <w:sz w:val="24"/>
          <w:szCs w:val="24"/>
        </w:rPr>
        <w:t>The top 5 speakers will receive</w:t>
      </w:r>
      <w:r>
        <w:rPr>
          <w:rFonts w:ascii="Times New Roman" w:hAnsi="Times New Roman" w:cs="Times New Roman"/>
          <w:sz w:val="24"/>
          <w:szCs w:val="24"/>
        </w:rPr>
        <w:t xml:space="preserve"> awards. The top 3 schools will receive an award for sweepstakes. There will also be an award for the best team performance across both halves of the tournament.</w:t>
      </w:r>
    </w:p>
    <w:p w:rsidR="00317F88" w:rsidRDefault="00317F88"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Prep rooms: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We will assign prep rooms and will do our best to accommodate team sizes.  ADA requests must be made via email (cwalts@uttyler.edu) prior to the beginning of the tournament. Please keep your prep room clean. </w:t>
      </w:r>
      <w:r w:rsidRPr="001E1F2E">
        <w:rPr>
          <w:rFonts w:ascii="Times New Roman" w:hAnsi="Times New Roman" w:cs="Times New Roman"/>
          <w:sz w:val="24"/>
          <w:szCs w:val="24"/>
          <w:u w:val="single"/>
        </w:rPr>
        <w:t>Rooms that are in a state of substantial disarray will result in the school being charged a $50.00 cleaning fee</w:t>
      </w:r>
      <w:r w:rsidRPr="001E1F2E">
        <w:rPr>
          <w:rFonts w:ascii="Times New Roman" w:hAnsi="Times New Roman" w:cs="Times New Roman"/>
          <w:sz w:val="24"/>
          <w:szCs w:val="24"/>
        </w:rPr>
        <w:t xml:space="preserve">. </w:t>
      </w:r>
    </w:p>
    <w:p w:rsidR="001D6C6B" w:rsidRDefault="001D6C6B" w:rsidP="00DD67EB">
      <w:pPr>
        <w:pStyle w:val="NoSpacing"/>
        <w:rPr>
          <w:rFonts w:ascii="Times New Roman" w:hAnsi="Times New Roman" w:cs="Times New Roman"/>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Wireless:</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Wireless internet will be available. Please connect to the Patriot*Air network for access.</w:t>
      </w:r>
    </w:p>
    <w:p w:rsidR="001D6C6B" w:rsidRDefault="001D6C6B" w:rsidP="00DD67EB">
      <w:pPr>
        <w:pStyle w:val="NoSpacing"/>
        <w:rPr>
          <w:rFonts w:ascii="Times New Roman" w:hAnsi="Times New Roman" w:cs="Times New Roman"/>
          <w:b/>
          <w:sz w:val="24"/>
          <w:szCs w:val="24"/>
        </w:rPr>
      </w:pP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Smoking/Tobacco Use:</w:t>
      </w:r>
    </w:p>
    <w:p w:rsidR="001D6C6B" w:rsidRPr="001E1F2E" w:rsidRDefault="001D6C6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The use of any tobacco product inside any building is prohibited at all times. Smoking is allowed outside the buildings, but must be at least 2</w:t>
      </w:r>
      <w:r w:rsidR="00317F88" w:rsidRPr="001E1F2E">
        <w:rPr>
          <w:rFonts w:ascii="Times New Roman" w:hAnsi="Times New Roman" w:cs="Times New Roman"/>
          <w:sz w:val="24"/>
          <w:szCs w:val="24"/>
        </w:rPr>
        <w:t>5</w:t>
      </w:r>
      <w:r w:rsidRPr="001E1F2E">
        <w:rPr>
          <w:rFonts w:ascii="Times New Roman" w:hAnsi="Times New Roman" w:cs="Times New Roman"/>
          <w:sz w:val="24"/>
          <w:szCs w:val="24"/>
        </w:rPr>
        <w:t xml:space="preserve"> feet from any entrance.</w:t>
      </w:r>
      <w:r w:rsidR="00317F88" w:rsidRPr="001E1F2E">
        <w:rPr>
          <w:rFonts w:ascii="Times New Roman" w:hAnsi="Times New Roman" w:cs="Times New Roman"/>
          <w:sz w:val="24"/>
          <w:szCs w:val="24"/>
        </w:rPr>
        <w:t xml:space="preserve"> Please discard </w:t>
      </w:r>
      <w:r w:rsidR="00331081">
        <w:rPr>
          <w:rFonts w:ascii="Times New Roman" w:hAnsi="Times New Roman" w:cs="Times New Roman"/>
          <w:sz w:val="24"/>
          <w:szCs w:val="24"/>
        </w:rPr>
        <w:t>of your cigarettes in a judicious</w:t>
      </w:r>
      <w:r w:rsidR="00317F88" w:rsidRPr="001E1F2E">
        <w:rPr>
          <w:rFonts w:ascii="Times New Roman" w:hAnsi="Times New Roman" w:cs="Times New Roman"/>
          <w:sz w:val="24"/>
          <w:szCs w:val="24"/>
        </w:rPr>
        <w:t xml:space="preserve"> manner.</w:t>
      </w:r>
    </w:p>
    <w:p w:rsidR="001D6C6B" w:rsidRDefault="001D6C6B" w:rsidP="00DD67EB">
      <w:pPr>
        <w:pStyle w:val="NoSpacing"/>
        <w:rPr>
          <w:rFonts w:ascii="Times New Roman" w:hAnsi="Times New Roman" w:cs="Times New Roman"/>
          <w:sz w:val="24"/>
          <w:szCs w:val="24"/>
        </w:rPr>
      </w:pPr>
    </w:p>
    <w:p w:rsidR="001D6C6B"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Parking:</w:t>
      </w:r>
    </w:p>
    <w:p w:rsidR="00317F88" w:rsidRPr="001E1F2E" w:rsidRDefault="00F62768" w:rsidP="00DD67EB">
      <w:pPr>
        <w:pStyle w:val="NoSpacing"/>
        <w:rPr>
          <w:rFonts w:ascii="Times New Roman" w:hAnsi="Times New Roman" w:cs="Times New Roman"/>
          <w:sz w:val="24"/>
          <w:szCs w:val="24"/>
        </w:rPr>
      </w:pPr>
      <w:r>
        <w:rPr>
          <w:rFonts w:ascii="Times New Roman" w:hAnsi="Times New Roman" w:cs="Times New Roman"/>
          <w:sz w:val="24"/>
          <w:szCs w:val="24"/>
        </w:rPr>
        <w:t>You m</w:t>
      </w:r>
      <w:r w:rsidR="00FC5857">
        <w:rPr>
          <w:rFonts w:ascii="Times New Roman" w:hAnsi="Times New Roman" w:cs="Times New Roman"/>
          <w:sz w:val="24"/>
          <w:szCs w:val="24"/>
        </w:rPr>
        <w:t>ay park in any spot not marked as reserved or labeled for handicap parking</w:t>
      </w:r>
      <w:r>
        <w:rPr>
          <w:rFonts w:ascii="Times New Roman" w:hAnsi="Times New Roman" w:cs="Times New Roman"/>
          <w:sz w:val="24"/>
          <w:szCs w:val="24"/>
        </w:rPr>
        <w:t xml:space="preserve">. Parking in a reserved or marked spot will result in a ticket. </w:t>
      </w:r>
    </w:p>
    <w:p w:rsidR="001E1F2E" w:rsidRPr="001E1F2E" w:rsidRDefault="001E1F2E"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Travel:</w:t>
      </w: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Tyler is located on I-20 roughly 90 miles from the DFW area. For those who choose to fly, the best option is to fly into DFW or Love Field and drive to Tyler. In our experience, Southwest tends to offer the best rates. </w:t>
      </w:r>
    </w:p>
    <w:p w:rsidR="00317F88" w:rsidRDefault="00317F88" w:rsidP="00DD67EB">
      <w:pPr>
        <w:pStyle w:val="NoSpacing"/>
        <w:rPr>
          <w:rFonts w:ascii="Times New Roman" w:hAnsi="Times New Roman" w:cs="Times New Roman"/>
          <w:sz w:val="24"/>
          <w:szCs w:val="24"/>
        </w:rPr>
      </w:pP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Lodging:</w:t>
      </w:r>
    </w:p>
    <w:p w:rsidR="00317F88" w:rsidRDefault="00C64205"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We have numerous hotels in Tyler. </w:t>
      </w:r>
      <w:r w:rsidR="007E1BF4">
        <w:rPr>
          <w:rFonts w:ascii="Times New Roman" w:hAnsi="Times New Roman" w:cs="Times New Roman"/>
          <w:sz w:val="24"/>
          <w:szCs w:val="24"/>
        </w:rPr>
        <w:t xml:space="preserve">The following hotels have historically worked with the university and will </w:t>
      </w:r>
      <w:r w:rsidR="00331081">
        <w:rPr>
          <w:rFonts w:ascii="Times New Roman" w:hAnsi="Times New Roman" w:cs="Times New Roman"/>
          <w:sz w:val="24"/>
          <w:szCs w:val="24"/>
        </w:rPr>
        <w:t>honor the GSA rates for lodging for all schools.</w:t>
      </w:r>
    </w:p>
    <w:p w:rsidR="007E1BF4" w:rsidRDefault="007E1BF4"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Holiday Inn Express Hotel and Suites Tyler South</w:t>
      </w:r>
      <w:r w:rsidR="003277DA">
        <w:rPr>
          <w:rFonts w:ascii="Times New Roman" w:hAnsi="Times New Roman" w:cs="Times New Roman"/>
          <w:sz w:val="24"/>
          <w:szCs w:val="24"/>
        </w:rPr>
        <w:t xml:space="preserve"> (1.4 miles from campus)</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2421 East Southwest Loop 323</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Tyler, TX</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903.566.0600</w:t>
      </w:r>
    </w:p>
    <w:p w:rsidR="007E1BF4" w:rsidRDefault="00085BE0"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When making reservation </w:t>
      </w:r>
      <w:proofErr w:type="gramStart"/>
      <w:r>
        <w:rPr>
          <w:rFonts w:ascii="Times New Roman" w:hAnsi="Times New Roman" w:cs="Times New Roman"/>
          <w:sz w:val="24"/>
          <w:szCs w:val="24"/>
        </w:rPr>
        <w:t>make</w:t>
      </w:r>
      <w:proofErr w:type="gramEnd"/>
      <w:r>
        <w:rPr>
          <w:rFonts w:ascii="Times New Roman" w:hAnsi="Times New Roman" w:cs="Times New Roman"/>
          <w:sz w:val="24"/>
          <w:szCs w:val="24"/>
        </w:rPr>
        <w:t xml:space="preserve"> sure to say that you are attending an event at UT-Tyler and you should be able to secure a $99.00 + tax room rate. This is subject to availability.</w:t>
      </w:r>
    </w:p>
    <w:p w:rsidR="00085BE0" w:rsidRDefault="00085BE0"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proofErr w:type="spellStart"/>
      <w:r>
        <w:rPr>
          <w:rFonts w:ascii="Times New Roman" w:hAnsi="Times New Roman" w:cs="Times New Roman"/>
          <w:sz w:val="24"/>
          <w:szCs w:val="24"/>
        </w:rPr>
        <w:t>Staybridge</w:t>
      </w:r>
      <w:proofErr w:type="spellEnd"/>
      <w:r>
        <w:rPr>
          <w:rFonts w:ascii="Times New Roman" w:hAnsi="Times New Roman" w:cs="Times New Roman"/>
          <w:sz w:val="24"/>
          <w:szCs w:val="24"/>
        </w:rPr>
        <w:t xml:space="preserve"> Suites- Tyler University Area</w:t>
      </w:r>
      <w:r w:rsidR="003277DA">
        <w:rPr>
          <w:rFonts w:ascii="Times New Roman" w:hAnsi="Times New Roman" w:cs="Times New Roman"/>
          <w:sz w:val="24"/>
          <w:szCs w:val="24"/>
        </w:rPr>
        <w:t xml:space="preserve"> (1 mile from campus)</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2759 McDonald Road</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Tyler, TX</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903.566.1100</w:t>
      </w:r>
    </w:p>
    <w:p w:rsidR="007E1BF4" w:rsidRDefault="007E1BF4" w:rsidP="00DD67EB">
      <w:pPr>
        <w:pStyle w:val="NoSpacing"/>
        <w:rPr>
          <w:rFonts w:ascii="Times New Roman" w:hAnsi="Times New Roman" w:cs="Times New Roman"/>
          <w:sz w:val="24"/>
          <w:szCs w:val="24"/>
        </w:rPr>
      </w:pPr>
    </w:p>
    <w:p w:rsidR="00AF4FB5" w:rsidRDefault="00AF4FB5">
      <w:pPr>
        <w:rPr>
          <w:rFonts w:ascii="Times New Roman" w:hAnsi="Times New Roman" w:cs="Times New Roman"/>
          <w:sz w:val="24"/>
          <w:szCs w:val="24"/>
        </w:rPr>
      </w:pPr>
      <w:r>
        <w:rPr>
          <w:rFonts w:ascii="Times New Roman" w:hAnsi="Times New Roman" w:cs="Times New Roman"/>
          <w:sz w:val="24"/>
          <w:szCs w:val="24"/>
        </w:rPr>
        <w:br w:type="page"/>
      </w:r>
    </w:p>
    <w:p w:rsidR="00317F88" w:rsidRPr="001E1F2E" w:rsidRDefault="00317F88"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Food:</w:t>
      </w:r>
    </w:p>
    <w:p w:rsidR="00317F88"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Th</w:t>
      </w:r>
      <w:r w:rsidR="00AF4FB5">
        <w:rPr>
          <w:rFonts w:ascii="Times New Roman" w:hAnsi="Times New Roman" w:cs="Times New Roman"/>
          <w:sz w:val="24"/>
          <w:szCs w:val="24"/>
        </w:rPr>
        <w:t>e tournament will provide food</w:t>
      </w:r>
      <w:r w:rsidR="00426B1C">
        <w:rPr>
          <w:rFonts w:ascii="Times New Roman" w:hAnsi="Times New Roman" w:cs="Times New Roman"/>
          <w:sz w:val="24"/>
          <w:szCs w:val="24"/>
        </w:rPr>
        <w:t xml:space="preserve"> on Friday night along with lunch and dinner on Saturday.</w:t>
      </w:r>
    </w:p>
    <w:p w:rsidR="007E1BF4" w:rsidRDefault="007E1BF4" w:rsidP="00DD67EB">
      <w:pPr>
        <w:pStyle w:val="NoSpacing"/>
        <w:rPr>
          <w:rFonts w:ascii="Times New Roman" w:hAnsi="Times New Roman" w:cs="Times New Roman"/>
          <w:sz w:val="24"/>
          <w:szCs w:val="24"/>
        </w:rPr>
      </w:pP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There are several excellent places to eat. Below are a few favorites.</w:t>
      </w:r>
    </w:p>
    <w:p w:rsidR="003277DA" w:rsidRDefault="003277DA" w:rsidP="00DD67EB">
      <w:pPr>
        <w:pStyle w:val="NoSpacing"/>
        <w:rPr>
          <w:rFonts w:ascii="Times New Roman" w:hAnsi="Times New Roman" w:cs="Times New Roman"/>
          <w:i/>
          <w:sz w:val="24"/>
          <w:szCs w:val="24"/>
        </w:rPr>
      </w:pPr>
    </w:p>
    <w:p w:rsidR="007E1BF4" w:rsidRPr="00426B1C" w:rsidRDefault="007E1BF4"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Stanley’s BBQ</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525 South Beckham Ave</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Only open for lunch </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Voted best ribs in Texas twice in a row. Chuck recommends the Brother in Law and Ex-Wife jumbo sandwiches.</w:t>
      </w:r>
    </w:p>
    <w:p w:rsidR="007E1BF4" w:rsidRDefault="007E1BF4" w:rsidP="00DD67EB">
      <w:pPr>
        <w:pStyle w:val="NoSpacing"/>
        <w:rPr>
          <w:rFonts w:ascii="Times New Roman" w:hAnsi="Times New Roman" w:cs="Times New Roman"/>
          <w:sz w:val="24"/>
          <w:szCs w:val="24"/>
        </w:rPr>
      </w:pPr>
    </w:p>
    <w:p w:rsidR="007E1BF4" w:rsidRPr="00426B1C" w:rsidRDefault="007E1BF4" w:rsidP="00DD67EB">
      <w:pPr>
        <w:pStyle w:val="NoSpacing"/>
        <w:rPr>
          <w:rFonts w:ascii="Times New Roman" w:hAnsi="Times New Roman" w:cs="Times New Roman"/>
          <w:i/>
          <w:sz w:val="24"/>
          <w:szCs w:val="24"/>
        </w:rPr>
      </w:pPr>
      <w:proofErr w:type="spellStart"/>
      <w:r w:rsidRPr="00426B1C">
        <w:rPr>
          <w:rFonts w:ascii="Times New Roman" w:hAnsi="Times New Roman" w:cs="Times New Roman"/>
          <w:i/>
          <w:sz w:val="24"/>
          <w:szCs w:val="24"/>
        </w:rPr>
        <w:t>Fuzzy’s</w:t>
      </w:r>
      <w:proofErr w:type="spellEnd"/>
      <w:r w:rsidRPr="00426B1C">
        <w:rPr>
          <w:rFonts w:ascii="Times New Roman" w:hAnsi="Times New Roman" w:cs="Times New Roman"/>
          <w:i/>
          <w:sz w:val="24"/>
          <w:szCs w:val="24"/>
        </w:rPr>
        <w:t xml:space="preserve"> Taco Shop</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1871 Troup Highway</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Breakfast, lunch and dinner</w:t>
      </w:r>
    </w:p>
    <w:p w:rsidR="007E1BF4" w:rsidRDefault="007E1BF4" w:rsidP="00DD67EB">
      <w:pPr>
        <w:pStyle w:val="NoSpacing"/>
        <w:rPr>
          <w:rFonts w:ascii="Times New Roman" w:hAnsi="Times New Roman" w:cs="Times New Roman"/>
          <w:sz w:val="24"/>
          <w:szCs w:val="24"/>
        </w:rPr>
      </w:pPr>
      <w:r>
        <w:rPr>
          <w:rFonts w:ascii="Times New Roman" w:hAnsi="Times New Roman" w:cs="Times New Roman"/>
          <w:sz w:val="24"/>
          <w:szCs w:val="24"/>
        </w:rPr>
        <w:t xml:space="preserve">Tacos, </w:t>
      </w:r>
      <w:r w:rsidR="00426B1C">
        <w:rPr>
          <w:rFonts w:ascii="Times New Roman" w:hAnsi="Times New Roman" w:cs="Times New Roman"/>
          <w:sz w:val="24"/>
          <w:szCs w:val="24"/>
        </w:rPr>
        <w:t>cheap and solid food</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Bruno’s Pizza and Pasta</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1400 South Vine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903.595.1676</w:t>
      </w:r>
    </w:p>
    <w:p w:rsidR="00426B1C" w:rsidRDefault="00AE1D7B" w:rsidP="00DD67EB">
      <w:pPr>
        <w:pStyle w:val="NoSpacing"/>
        <w:rPr>
          <w:rFonts w:ascii="Times New Roman" w:hAnsi="Times New Roman" w:cs="Times New Roman"/>
          <w:sz w:val="24"/>
          <w:szCs w:val="24"/>
        </w:rPr>
      </w:pPr>
      <w:r>
        <w:rPr>
          <w:rFonts w:ascii="Times New Roman" w:hAnsi="Times New Roman" w:cs="Times New Roman"/>
          <w:sz w:val="24"/>
          <w:szCs w:val="24"/>
        </w:rPr>
        <w:t>Local pizza</w:t>
      </w:r>
    </w:p>
    <w:p w:rsidR="00AE1D7B" w:rsidRDefault="00AE1D7B"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Chipotle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4751 South Broadway</w:t>
      </w:r>
    </w:p>
    <w:p w:rsidR="00426B1C" w:rsidRDefault="00AE1D7B" w:rsidP="00DD67EB">
      <w:pPr>
        <w:pStyle w:val="NoSpacing"/>
        <w:rPr>
          <w:rFonts w:ascii="Times New Roman" w:hAnsi="Times New Roman" w:cs="Times New Roman"/>
          <w:sz w:val="24"/>
          <w:szCs w:val="24"/>
        </w:rPr>
      </w:pPr>
      <w:r>
        <w:rPr>
          <w:rFonts w:ascii="Times New Roman" w:hAnsi="Times New Roman" w:cs="Times New Roman"/>
          <w:sz w:val="24"/>
          <w:szCs w:val="24"/>
        </w:rPr>
        <w:t>Yum, burritos</w:t>
      </w:r>
    </w:p>
    <w:p w:rsidR="00AE1D7B" w:rsidRDefault="00AE1D7B"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Liang’s Chinese Restaurant</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1828 East Southeast Loop 323</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Sit down Chinese food</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r w:rsidRPr="00426B1C">
        <w:rPr>
          <w:rFonts w:ascii="Times New Roman" w:hAnsi="Times New Roman" w:cs="Times New Roman"/>
          <w:i/>
          <w:sz w:val="24"/>
          <w:szCs w:val="24"/>
        </w:rPr>
        <w:t>Peking Chinese</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1021 East 5</w:t>
      </w:r>
      <w:r w:rsidRPr="00426B1C">
        <w:rPr>
          <w:rFonts w:ascii="Times New Roman" w:hAnsi="Times New Roman" w:cs="Times New Roman"/>
          <w:sz w:val="24"/>
          <w:szCs w:val="24"/>
          <w:vertAlign w:val="superscript"/>
        </w:rPr>
        <w:t>th</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Cheap Chinese, pretty good daily deals</w:t>
      </w:r>
    </w:p>
    <w:p w:rsidR="00426B1C" w:rsidRDefault="00426B1C" w:rsidP="00DD67EB">
      <w:pPr>
        <w:pStyle w:val="NoSpacing"/>
        <w:rPr>
          <w:rFonts w:ascii="Times New Roman" w:hAnsi="Times New Roman" w:cs="Times New Roman"/>
          <w:sz w:val="24"/>
          <w:szCs w:val="24"/>
        </w:rPr>
      </w:pPr>
    </w:p>
    <w:p w:rsidR="00426B1C" w:rsidRPr="00426B1C" w:rsidRDefault="00426B1C" w:rsidP="00DD67EB">
      <w:pPr>
        <w:pStyle w:val="NoSpacing"/>
        <w:rPr>
          <w:rFonts w:ascii="Times New Roman" w:hAnsi="Times New Roman" w:cs="Times New Roman"/>
          <w:i/>
          <w:sz w:val="24"/>
          <w:szCs w:val="24"/>
        </w:rPr>
      </w:pPr>
      <w:proofErr w:type="spellStart"/>
      <w:r w:rsidRPr="00426B1C">
        <w:rPr>
          <w:rFonts w:ascii="Times New Roman" w:hAnsi="Times New Roman" w:cs="Times New Roman"/>
          <w:i/>
          <w:sz w:val="24"/>
          <w:szCs w:val="24"/>
        </w:rPr>
        <w:t>Jucy’s</w:t>
      </w:r>
      <w:proofErr w:type="spellEnd"/>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2330 East 5</w:t>
      </w:r>
      <w:r w:rsidRPr="00426B1C">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426B1C" w:rsidRDefault="00426B1C" w:rsidP="00DD67EB">
      <w:pPr>
        <w:pStyle w:val="NoSpacing"/>
        <w:rPr>
          <w:rFonts w:ascii="Times New Roman" w:hAnsi="Times New Roman" w:cs="Times New Roman"/>
          <w:sz w:val="24"/>
          <w:szCs w:val="24"/>
        </w:rPr>
      </w:pPr>
      <w:r>
        <w:rPr>
          <w:rFonts w:ascii="Times New Roman" w:hAnsi="Times New Roman" w:cs="Times New Roman"/>
          <w:sz w:val="24"/>
          <w:szCs w:val="24"/>
        </w:rPr>
        <w:t>East Texas Burger Institution</w:t>
      </w:r>
    </w:p>
    <w:p w:rsidR="00426B1C" w:rsidRDefault="00426B1C" w:rsidP="00DD67EB">
      <w:pPr>
        <w:pStyle w:val="NoSpacing"/>
        <w:rPr>
          <w:rFonts w:ascii="Times New Roman" w:hAnsi="Times New Roman" w:cs="Times New Roman"/>
          <w:sz w:val="24"/>
          <w:szCs w:val="24"/>
        </w:rPr>
      </w:pPr>
    </w:p>
    <w:p w:rsidR="00426B1C" w:rsidRPr="00915D0B" w:rsidRDefault="00E65371" w:rsidP="00DD67EB">
      <w:pPr>
        <w:pStyle w:val="NoSpacing"/>
        <w:rPr>
          <w:rFonts w:ascii="Times New Roman" w:hAnsi="Times New Roman" w:cs="Times New Roman"/>
          <w:i/>
          <w:sz w:val="24"/>
          <w:szCs w:val="24"/>
        </w:rPr>
      </w:pPr>
      <w:proofErr w:type="spellStart"/>
      <w:r w:rsidRPr="00915D0B">
        <w:rPr>
          <w:rFonts w:ascii="Times New Roman" w:hAnsi="Times New Roman" w:cs="Times New Roman"/>
          <w:i/>
          <w:sz w:val="24"/>
          <w:szCs w:val="24"/>
        </w:rPr>
        <w:t>Taqueria</w:t>
      </w:r>
      <w:proofErr w:type="spellEnd"/>
      <w:r w:rsidRPr="00915D0B">
        <w:rPr>
          <w:rFonts w:ascii="Times New Roman" w:hAnsi="Times New Roman" w:cs="Times New Roman"/>
          <w:i/>
          <w:sz w:val="24"/>
          <w:szCs w:val="24"/>
        </w:rPr>
        <w:t xml:space="preserve"> El Lugar</w:t>
      </w:r>
    </w:p>
    <w:p w:rsidR="00E65371" w:rsidRDefault="00E65371" w:rsidP="00DD67EB">
      <w:pPr>
        <w:pStyle w:val="NoSpacing"/>
        <w:rPr>
          <w:rFonts w:ascii="Times New Roman" w:hAnsi="Times New Roman" w:cs="Times New Roman"/>
          <w:sz w:val="24"/>
          <w:szCs w:val="24"/>
        </w:rPr>
      </w:pPr>
      <w:r>
        <w:rPr>
          <w:rFonts w:ascii="Times New Roman" w:hAnsi="Times New Roman" w:cs="Times New Roman"/>
          <w:sz w:val="24"/>
          <w:szCs w:val="24"/>
        </w:rPr>
        <w:t>2121 East 5</w:t>
      </w:r>
      <w:r w:rsidRPr="00E65371">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p>
    <w:p w:rsidR="00E65371" w:rsidRDefault="00E65371" w:rsidP="00DD67EB">
      <w:pPr>
        <w:pStyle w:val="NoSpacing"/>
        <w:rPr>
          <w:rFonts w:ascii="Times New Roman" w:hAnsi="Times New Roman" w:cs="Times New Roman"/>
          <w:sz w:val="24"/>
          <w:szCs w:val="24"/>
        </w:rPr>
      </w:pPr>
      <w:r>
        <w:rPr>
          <w:rFonts w:ascii="Times New Roman" w:hAnsi="Times New Roman" w:cs="Times New Roman"/>
          <w:sz w:val="24"/>
          <w:szCs w:val="24"/>
        </w:rPr>
        <w:t>Real deal Mexican food</w:t>
      </w:r>
    </w:p>
    <w:p w:rsidR="00E65371" w:rsidRPr="001E1F2E" w:rsidRDefault="00E65371" w:rsidP="00DD67EB">
      <w:pPr>
        <w:pStyle w:val="NoSpacing"/>
        <w:rPr>
          <w:rFonts w:ascii="Times New Roman" w:hAnsi="Times New Roman" w:cs="Times New Roman"/>
          <w:sz w:val="24"/>
          <w:szCs w:val="24"/>
        </w:rPr>
      </w:pPr>
    </w:p>
    <w:p w:rsidR="00AF4FB5" w:rsidRDefault="00AF4FB5">
      <w:pPr>
        <w:rPr>
          <w:rFonts w:ascii="Times New Roman" w:hAnsi="Times New Roman" w:cs="Times New Roman"/>
          <w:b/>
          <w:sz w:val="24"/>
          <w:szCs w:val="24"/>
        </w:rPr>
      </w:pPr>
      <w:r>
        <w:rPr>
          <w:rFonts w:ascii="Times New Roman" w:hAnsi="Times New Roman" w:cs="Times New Roman"/>
          <w:b/>
          <w:sz w:val="24"/>
          <w:szCs w:val="24"/>
        </w:rPr>
        <w:br w:type="page"/>
      </w:r>
    </w:p>
    <w:p w:rsidR="001D6C6B"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lastRenderedPageBreak/>
        <w:t>Schedule:</w:t>
      </w:r>
    </w:p>
    <w:p w:rsidR="00F7740E" w:rsidRPr="001E1F2E" w:rsidRDefault="00F7740E" w:rsidP="00DD67EB">
      <w:pPr>
        <w:pStyle w:val="NoSpacing"/>
        <w:rPr>
          <w:rFonts w:ascii="Times New Roman" w:hAnsi="Times New Roman" w:cs="Times New Roman"/>
          <w:sz w:val="24"/>
          <w:szCs w:val="24"/>
        </w:rPr>
      </w:pP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Friday, Feb. 8</w:t>
      </w:r>
    </w:p>
    <w:p w:rsidR="00F7740E" w:rsidRPr="001E1F2E" w:rsidRDefault="00331081" w:rsidP="00DD67EB">
      <w:pPr>
        <w:pStyle w:val="NoSpacing"/>
        <w:rPr>
          <w:rFonts w:ascii="Times New Roman" w:hAnsi="Times New Roman" w:cs="Times New Roman"/>
          <w:sz w:val="24"/>
          <w:szCs w:val="24"/>
        </w:rPr>
      </w:pPr>
      <w:r>
        <w:rPr>
          <w:rFonts w:ascii="Times New Roman" w:hAnsi="Times New Roman" w:cs="Times New Roman"/>
          <w:sz w:val="24"/>
          <w:szCs w:val="24"/>
        </w:rPr>
        <w:t>2:00 Registration, Business Building (BUS)</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3:00 Topic Announce, Rounds 1 &amp; 2</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3:40 Round 1</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4:30 </w:t>
      </w:r>
      <w:r w:rsidR="00C47E40">
        <w:rPr>
          <w:rFonts w:ascii="Times New Roman" w:hAnsi="Times New Roman" w:cs="Times New Roman"/>
          <w:sz w:val="24"/>
          <w:szCs w:val="24"/>
        </w:rPr>
        <w:t>R</w:t>
      </w:r>
      <w:r w:rsidRPr="001E1F2E">
        <w:rPr>
          <w:rFonts w:ascii="Times New Roman" w:hAnsi="Times New Roman" w:cs="Times New Roman"/>
          <w:sz w:val="24"/>
          <w:szCs w:val="24"/>
        </w:rPr>
        <w:t>ound 2</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5:30 Dinner</w:t>
      </w:r>
      <w:r w:rsidR="00426B1C">
        <w:rPr>
          <w:rFonts w:ascii="Times New Roman" w:hAnsi="Times New Roman" w:cs="Times New Roman"/>
          <w:sz w:val="24"/>
          <w:szCs w:val="24"/>
        </w:rPr>
        <w:t xml:space="preserve"> Provided</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6:00 Round 3</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7:30 Round 4</w:t>
      </w:r>
    </w:p>
    <w:p w:rsidR="00F7740E" w:rsidRPr="001E1F2E" w:rsidRDefault="00F7740E" w:rsidP="00DD67EB">
      <w:pPr>
        <w:pStyle w:val="NoSpacing"/>
        <w:rPr>
          <w:rFonts w:ascii="Times New Roman" w:hAnsi="Times New Roman" w:cs="Times New Roman"/>
          <w:sz w:val="24"/>
          <w:szCs w:val="24"/>
        </w:rPr>
      </w:pP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Saturday, Feb 9</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8:00 Topic Round 5</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9:30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1</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2</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12:30 Lunch</w:t>
      </w:r>
      <w:r w:rsidR="00426B1C">
        <w:rPr>
          <w:rFonts w:ascii="Times New Roman" w:hAnsi="Times New Roman" w:cs="Times New Roman"/>
          <w:sz w:val="24"/>
          <w:szCs w:val="24"/>
        </w:rPr>
        <w:t xml:space="preserve"> Provided</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3</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2:30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4</w:t>
      </w: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3:45 Awards</w:t>
      </w:r>
    </w:p>
    <w:p w:rsidR="00F7740E"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4:15 Topic Rounds 1 &amp; 2</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4:55 Round 1</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5:15 Round 2</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6:30 Dinner</w:t>
      </w:r>
      <w:r w:rsidR="00426B1C">
        <w:rPr>
          <w:rFonts w:ascii="Times New Roman" w:hAnsi="Times New Roman" w:cs="Times New Roman"/>
          <w:sz w:val="24"/>
          <w:szCs w:val="24"/>
        </w:rPr>
        <w:t xml:space="preserve"> Provided</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7:00 Round 3</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8:30 Round 4</w:t>
      </w:r>
    </w:p>
    <w:p w:rsidR="00F7740E" w:rsidRPr="001E1F2E" w:rsidRDefault="00F7740E" w:rsidP="00DD67EB">
      <w:pPr>
        <w:pStyle w:val="NoSpacing"/>
        <w:rPr>
          <w:rFonts w:ascii="Times New Roman" w:hAnsi="Times New Roman" w:cs="Times New Roman"/>
          <w:sz w:val="24"/>
          <w:szCs w:val="24"/>
        </w:rPr>
      </w:pPr>
    </w:p>
    <w:p w:rsidR="00F7740E" w:rsidRPr="001E1F2E" w:rsidRDefault="00F7740E" w:rsidP="00DD67EB">
      <w:pPr>
        <w:pStyle w:val="NoSpacing"/>
        <w:rPr>
          <w:rFonts w:ascii="Times New Roman" w:hAnsi="Times New Roman" w:cs="Times New Roman"/>
          <w:sz w:val="24"/>
          <w:szCs w:val="24"/>
        </w:rPr>
      </w:pPr>
      <w:r w:rsidRPr="001E1F2E">
        <w:rPr>
          <w:rFonts w:ascii="Times New Roman" w:hAnsi="Times New Roman" w:cs="Times New Roman"/>
          <w:b/>
          <w:sz w:val="24"/>
          <w:szCs w:val="24"/>
        </w:rPr>
        <w:t>Sunday, Feb 10</w:t>
      </w:r>
    </w:p>
    <w:p w:rsidR="00F7740E"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8:00 Round 5</w:t>
      </w:r>
    </w:p>
    <w:p w:rsidR="00E37F26" w:rsidRPr="001E1F2E" w:rsidRDefault="00E37F26"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9:30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1</w:t>
      </w:r>
    </w:p>
    <w:p w:rsidR="00E37F26"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2</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12:30 Lunch</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1:00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3</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 xml:space="preserve">2:30 </w:t>
      </w:r>
      <w:proofErr w:type="spellStart"/>
      <w:r w:rsidRPr="001E1F2E">
        <w:rPr>
          <w:rFonts w:ascii="Times New Roman" w:hAnsi="Times New Roman" w:cs="Times New Roman"/>
          <w:sz w:val="24"/>
          <w:szCs w:val="24"/>
        </w:rPr>
        <w:t>Elim</w:t>
      </w:r>
      <w:proofErr w:type="spellEnd"/>
      <w:r w:rsidRPr="001E1F2E">
        <w:rPr>
          <w:rFonts w:ascii="Times New Roman" w:hAnsi="Times New Roman" w:cs="Times New Roman"/>
          <w:sz w:val="24"/>
          <w:szCs w:val="24"/>
        </w:rPr>
        <w:t xml:space="preserve"> 4</w:t>
      </w:r>
    </w:p>
    <w:p w:rsidR="00C650AB" w:rsidRPr="001E1F2E" w:rsidRDefault="00C650AB" w:rsidP="00DD67EB">
      <w:pPr>
        <w:pStyle w:val="NoSpacing"/>
        <w:rPr>
          <w:rFonts w:ascii="Times New Roman" w:hAnsi="Times New Roman" w:cs="Times New Roman"/>
          <w:sz w:val="24"/>
          <w:szCs w:val="24"/>
        </w:rPr>
      </w:pPr>
      <w:r w:rsidRPr="001E1F2E">
        <w:rPr>
          <w:rFonts w:ascii="Times New Roman" w:hAnsi="Times New Roman" w:cs="Times New Roman"/>
          <w:sz w:val="24"/>
          <w:szCs w:val="24"/>
        </w:rPr>
        <w:t>ASAP Awards</w:t>
      </w:r>
    </w:p>
    <w:p w:rsidR="00F7740E" w:rsidRPr="001E1F2E" w:rsidRDefault="00F7740E" w:rsidP="00AF4FB5">
      <w:pPr>
        <w:rPr>
          <w:rFonts w:ascii="Times New Roman" w:hAnsi="Times New Roman" w:cs="Times New Roman"/>
          <w:sz w:val="24"/>
          <w:szCs w:val="24"/>
        </w:rPr>
      </w:pPr>
    </w:p>
    <w:sectPr w:rsidR="00F7740E" w:rsidRPr="001E1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7EB"/>
    <w:rsid w:val="00085BE0"/>
    <w:rsid w:val="00193A2A"/>
    <w:rsid w:val="001D6C6B"/>
    <w:rsid w:val="001E1F2E"/>
    <w:rsid w:val="00211420"/>
    <w:rsid w:val="00317F88"/>
    <w:rsid w:val="00323121"/>
    <w:rsid w:val="003277DA"/>
    <w:rsid w:val="00331081"/>
    <w:rsid w:val="00426B1C"/>
    <w:rsid w:val="00501C65"/>
    <w:rsid w:val="00517352"/>
    <w:rsid w:val="00557FCC"/>
    <w:rsid w:val="00680051"/>
    <w:rsid w:val="007E1BF4"/>
    <w:rsid w:val="00915D0B"/>
    <w:rsid w:val="00AE1D7B"/>
    <w:rsid w:val="00AF4FB5"/>
    <w:rsid w:val="00BD63E0"/>
    <w:rsid w:val="00C47E40"/>
    <w:rsid w:val="00C64205"/>
    <w:rsid w:val="00C650AB"/>
    <w:rsid w:val="00C955F3"/>
    <w:rsid w:val="00DD67EB"/>
    <w:rsid w:val="00E37F26"/>
    <w:rsid w:val="00E65371"/>
    <w:rsid w:val="00E829ED"/>
    <w:rsid w:val="00F62768"/>
    <w:rsid w:val="00F7740E"/>
    <w:rsid w:val="00FC5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67EB"/>
    <w:pPr>
      <w:spacing w:after="0" w:line="240" w:lineRule="auto"/>
    </w:pPr>
  </w:style>
  <w:style w:type="character" w:styleId="Hyperlink">
    <w:name w:val="Hyperlink"/>
    <w:basedOn w:val="DefaultParagraphFont"/>
    <w:uiPriority w:val="99"/>
    <w:unhideWhenUsed/>
    <w:rsid w:val="001D6C6B"/>
    <w:rPr>
      <w:color w:val="0000FF"/>
      <w:u w:val="single"/>
    </w:rPr>
  </w:style>
  <w:style w:type="paragraph" w:styleId="BalloonText">
    <w:name w:val="Balloon Text"/>
    <w:basedOn w:val="Normal"/>
    <w:link w:val="BalloonTextChar"/>
    <w:uiPriority w:val="99"/>
    <w:semiHidden/>
    <w:unhideWhenUsed/>
    <w:rsid w:val="00915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D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67EB"/>
    <w:pPr>
      <w:spacing w:after="0" w:line="240" w:lineRule="auto"/>
    </w:pPr>
  </w:style>
  <w:style w:type="character" w:styleId="Hyperlink">
    <w:name w:val="Hyperlink"/>
    <w:basedOn w:val="DefaultParagraphFont"/>
    <w:uiPriority w:val="99"/>
    <w:unhideWhenUsed/>
    <w:rsid w:val="001D6C6B"/>
    <w:rPr>
      <w:color w:val="0000FF"/>
      <w:u w:val="single"/>
    </w:rPr>
  </w:style>
  <w:style w:type="paragraph" w:styleId="BalloonText">
    <w:name w:val="Balloon Text"/>
    <w:basedOn w:val="Normal"/>
    <w:link w:val="BalloonTextChar"/>
    <w:uiPriority w:val="99"/>
    <w:semiHidden/>
    <w:unhideWhenUsed/>
    <w:rsid w:val="00915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D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ttyler.edu/maps/Campus%20Map.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2</cp:revision>
  <cp:lastPrinted>2012-10-02T18:55:00Z</cp:lastPrinted>
  <dcterms:created xsi:type="dcterms:W3CDTF">2012-10-02T21:21:00Z</dcterms:created>
  <dcterms:modified xsi:type="dcterms:W3CDTF">2012-10-02T21:21:00Z</dcterms:modified>
</cp:coreProperties>
</file>